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D8F" w14:textId="744341F1" w:rsidR="00EC3958" w:rsidRPr="00F96FD4" w:rsidRDefault="00F96FD4" w:rsidP="00F96FD4">
      <w:pPr>
        <w:jc w:val="right"/>
        <w:rPr>
          <w:b/>
          <w:bCs/>
        </w:rPr>
      </w:pPr>
      <w:r w:rsidRPr="00F96FD4">
        <w:rPr>
          <w:b/>
          <w:bCs/>
        </w:rPr>
        <w:t>FECHA:</w:t>
      </w:r>
      <w:r w:rsidRPr="00F96FD4">
        <w:rPr>
          <w:b/>
          <w:bCs/>
        </w:rPr>
        <w:tab/>
      </w:r>
      <w:r w:rsidRPr="00F96FD4">
        <w:rPr>
          <w:b/>
          <w:bCs/>
          <w:shd w:val="clear" w:color="auto" w:fill="E7E6E6" w:themeFill="background2"/>
        </w:rPr>
        <w:tab/>
      </w:r>
      <w:r w:rsidRPr="00F96FD4">
        <w:rPr>
          <w:b/>
          <w:bCs/>
          <w:shd w:val="clear" w:color="auto" w:fill="E7E6E6" w:themeFill="background2"/>
        </w:rPr>
        <w:tab/>
      </w:r>
      <w:r w:rsidRPr="00F96FD4">
        <w:rPr>
          <w:b/>
          <w:bCs/>
          <w:shd w:val="clear" w:color="auto" w:fill="E7E6E6" w:themeFill="background2"/>
        </w:rPr>
        <w:tab/>
      </w:r>
    </w:p>
    <w:p w14:paraId="70A79A1D" w14:textId="77777777" w:rsidR="008E295B" w:rsidRPr="004F11E0" w:rsidRDefault="004F11E0" w:rsidP="004F11E0">
      <w:pPr>
        <w:spacing w:line="360" w:lineRule="auto"/>
        <w:rPr>
          <w:b/>
          <w:bCs/>
          <w:u w:val="single"/>
        </w:rPr>
      </w:pPr>
      <w:r w:rsidRPr="004F11E0">
        <w:rPr>
          <w:b/>
          <w:bCs/>
          <w:u w:val="single"/>
        </w:rPr>
        <w:t>ALUMNO:</w:t>
      </w:r>
    </w:p>
    <w:p w14:paraId="68D02B6A" w14:textId="77777777" w:rsidR="004F11E0" w:rsidRDefault="004F11E0" w:rsidP="004F11E0">
      <w:pPr>
        <w:spacing w:line="360" w:lineRule="auto"/>
      </w:pPr>
      <w:r>
        <w:t>NOMBRE Y APELLIDOS:</w:t>
      </w:r>
      <w:r w:rsidR="003072E1">
        <w:t xml:space="preserve"> 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</w:p>
    <w:p w14:paraId="151E7C78" w14:textId="77777777" w:rsidR="00C844C4" w:rsidRDefault="00C844C4" w:rsidP="00C844C4">
      <w:pPr>
        <w:spacing w:line="360" w:lineRule="auto"/>
      </w:pPr>
      <w:r>
        <w:t xml:space="preserve">DIRECCIÓN: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</w:p>
    <w:p w14:paraId="4D99BDD7" w14:textId="17AAE2DF" w:rsidR="00C844C4" w:rsidRDefault="00C844C4" w:rsidP="00C844C4">
      <w:pPr>
        <w:spacing w:line="360" w:lineRule="auto"/>
      </w:pPr>
      <w:r>
        <w:t>POBLACIÓN Y CÓDIGO POSTAL:</w:t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73C7D">
        <w:rPr>
          <w:b/>
          <w:bCs/>
          <w:noProof/>
          <w:shd w:val="clear" w:color="auto" w:fill="E7E6E6" w:themeFill="background2"/>
        </w:rPr>
        <w:tab/>
      </w:r>
    </w:p>
    <w:p w14:paraId="1E14CE6E" w14:textId="36D92BB9" w:rsidR="004F11E0" w:rsidRDefault="004F11E0" w:rsidP="004F11E0">
      <w:pPr>
        <w:spacing w:line="360" w:lineRule="auto"/>
      </w:pPr>
      <w:r>
        <w:t>DNI:</w:t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>
        <w:t xml:space="preserve">TELÉFONO MÓVIL: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</w:p>
    <w:p w14:paraId="1F4005F7" w14:textId="77777777" w:rsidR="004F11E0" w:rsidRDefault="004F11E0" w:rsidP="004F11E0">
      <w:pPr>
        <w:spacing w:line="360" w:lineRule="auto"/>
      </w:pPr>
      <w:r>
        <w:t xml:space="preserve">CORREO ELECTRÓNICO: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</w:p>
    <w:p w14:paraId="76318A73" w14:textId="77777777" w:rsidR="004F11E0" w:rsidRDefault="003072E1" w:rsidP="004F11E0">
      <w:pPr>
        <w:spacing w:line="360" w:lineRule="auto"/>
      </w:pPr>
      <w:r>
        <w:t>NIVEL DE ESTUDIOS:</w:t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  <w:r w:rsidRPr="003072E1">
        <w:rPr>
          <w:shd w:val="clear" w:color="auto" w:fill="E7E6E6" w:themeFill="background2"/>
        </w:rPr>
        <w:tab/>
      </w:r>
    </w:p>
    <w:p w14:paraId="6599670B" w14:textId="77777777" w:rsidR="004F11E0" w:rsidRPr="003A04C5" w:rsidRDefault="004F11E0" w:rsidP="004F11E0">
      <w:pPr>
        <w:spacing w:line="360" w:lineRule="auto"/>
        <w:rPr>
          <w:b/>
          <w:bCs/>
          <w:u w:val="single"/>
        </w:rPr>
      </w:pPr>
      <w:r w:rsidRPr="003A04C5">
        <w:rPr>
          <w:b/>
          <w:bCs/>
          <w:u w:val="single"/>
        </w:rPr>
        <w:t>EMPRESA:</w:t>
      </w:r>
    </w:p>
    <w:p w14:paraId="49130835" w14:textId="77777777" w:rsidR="003072E1" w:rsidRDefault="004F11E0" w:rsidP="004F11E0">
      <w:pPr>
        <w:spacing w:line="360" w:lineRule="auto"/>
        <w:rPr>
          <w:shd w:val="clear" w:color="auto" w:fill="E7E6E6" w:themeFill="background2"/>
        </w:rPr>
      </w:pPr>
      <w:r>
        <w:t>NOMBRE</w:t>
      </w:r>
      <w:r w:rsidR="003A04C5">
        <w:t xml:space="preserve"> COMPLETO</w:t>
      </w:r>
      <w:r>
        <w:t>:</w:t>
      </w:r>
      <w:r w:rsidR="003A04C5">
        <w:t xml:space="preserve"> </w:t>
      </w:r>
      <w:r w:rsidR="003072E1"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>
        <w:rPr>
          <w:shd w:val="clear" w:color="auto" w:fill="E7E6E6" w:themeFill="background2"/>
        </w:rPr>
        <w:tab/>
      </w:r>
      <w:r w:rsidR="003072E1">
        <w:rPr>
          <w:shd w:val="clear" w:color="auto" w:fill="E7E6E6" w:themeFill="background2"/>
        </w:rPr>
        <w:tab/>
      </w:r>
      <w:r w:rsidR="003072E1">
        <w:rPr>
          <w:shd w:val="clear" w:color="auto" w:fill="E7E6E6" w:themeFill="background2"/>
        </w:rPr>
        <w:tab/>
      </w:r>
      <w:r w:rsidR="003072E1">
        <w:rPr>
          <w:shd w:val="clear" w:color="auto" w:fill="E7E6E6" w:themeFill="background2"/>
        </w:rPr>
        <w:tab/>
      </w:r>
    </w:p>
    <w:p w14:paraId="7A2EB2B7" w14:textId="77777777" w:rsidR="004F11E0" w:rsidRDefault="003A04C5" w:rsidP="004F11E0">
      <w:pPr>
        <w:spacing w:line="360" w:lineRule="auto"/>
      </w:pPr>
      <w:r>
        <w:t>NOMBRE COMERCIAL:</w:t>
      </w:r>
      <w:r w:rsidRPr="003A04C5">
        <w:rPr>
          <w:b/>
          <w:bCs/>
          <w:noProof/>
          <w:u w:val="single"/>
        </w:rPr>
        <w:t xml:space="preserve">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>
        <w:t xml:space="preserve"> </w:t>
      </w:r>
      <w:r w:rsidR="004F11E0">
        <w:t>CIF:</w:t>
      </w:r>
      <w:r>
        <w:t xml:space="preserve">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</w:p>
    <w:p w14:paraId="6C8B1209" w14:textId="77777777" w:rsidR="004F11E0" w:rsidRDefault="004F11E0" w:rsidP="004F11E0">
      <w:pPr>
        <w:spacing w:line="360" w:lineRule="auto"/>
      </w:pPr>
      <w:r>
        <w:t>DIRECCIÓN:</w:t>
      </w:r>
      <w:r w:rsidR="003A04C5">
        <w:t xml:space="preserve"> </w:t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  <w:r w:rsidR="003072E1" w:rsidRPr="003072E1">
        <w:rPr>
          <w:shd w:val="clear" w:color="auto" w:fill="E7E6E6" w:themeFill="background2"/>
        </w:rPr>
        <w:tab/>
      </w:r>
    </w:p>
    <w:p w14:paraId="2E3FD157" w14:textId="77777777" w:rsidR="004F11E0" w:rsidRDefault="003A04C5" w:rsidP="004F11E0">
      <w:pPr>
        <w:spacing w:line="360" w:lineRule="auto"/>
      </w:pPr>
      <w:r>
        <w:t>POBLACIÓN Y CÓDIGO POSTAL:</w:t>
      </w:r>
      <w:r w:rsidRPr="003A04C5">
        <w:rPr>
          <w:b/>
          <w:bCs/>
          <w:noProof/>
          <w:u w:val="single"/>
        </w:rPr>
        <w:t xml:space="preserve"> </w:t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</w:p>
    <w:p w14:paraId="614ECA00" w14:textId="77777777" w:rsidR="003072E1" w:rsidRDefault="003A04C5" w:rsidP="004F11E0">
      <w:pPr>
        <w:spacing w:line="360" w:lineRule="auto"/>
        <w:rPr>
          <w:b/>
          <w:bCs/>
          <w:noProof/>
          <w:shd w:val="clear" w:color="auto" w:fill="E7E6E6" w:themeFill="background2"/>
        </w:rPr>
      </w:pPr>
      <w:r>
        <w:t>PROVINCIA</w:t>
      </w:r>
      <w:r w:rsidRPr="003072E1">
        <w:t>:</w:t>
      </w:r>
      <w:r w:rsidRPr="003072E1">
        <w:rPr>
          <w:b/>
          <w:bCs/>
          <w:noProof/>
        </w:rPr>
        <w:t xml:space="preserve"> </w:t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  <w:r w:rsidR="003072E1">
        <w:rPr>
          <w:b/>
          <w:bCs/>
          <w:noProof/>
          <w:shd w:val="clear" w:color="auto" w:fill="E7E6E6" w:themeFill="background2"/>
        </w:rPr>
        <w:tab/>
      </w:r>
    </w:p>
    <w:p w14:paraId="26A84236" w14:textId="77777777" w:rsidR="003A04C5" w:rsidRPr="003072E1" w:rsidRDefault="003A04C5" w:rsidP="004F11E0">
      <w:pPr>
        <w:spacing w:line="360" w:lineRule="auto"/>
      </w:pPr>
      <w:r>
        <w:t>PERSONA DE CONTACTO:</w:t>
      </w:r>
      <w:r w:rsidRPr="003072E1">
        <w:rPr>
          <w:b/>
          <w:bCs/>
          <w:noProof/>
        </w:rPr>
        <w:t xml:space="preserve"> </w:t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  <w:r w:rsidR="003072E1" w:rsidRPr="003072E1">
        <w:rPr>
          <w:b/>
          <w:bCs/>
          <w:noProof/>
          <w:shd w:val="clear" w:color="auto" w:fill="E7E6E6" w:themeFill="background2"/>
        </w:rPr>
        <w:tab/>
      </w:r>
    </w:p>
    <w:p w14:paraId="2000CDC9" w14:textId="77777777" w:rsidR="003A04C5" w:rsidRDefault="003072E1" w:rsidP="00622E12">
      <w:pPr>
        <w:spacing w:line="360" w:lineRule="auto"/>
      </w:pPr>
      <w:r>
        <w:t>TELÉFONO:</w:t>
      </w:r>
      <w:r w:rsidR="00622E12">
        <w:t xml:space="preserve"> </w:t>
      </w:r>
      <w:r w:rsidR="00622E12" w:rsidRPr="00622E12">
        <w:rPr>
          <w:shd w:val="clear" w:color="auto" w:fill="E7E6E6" w:themeFill="background2"/>
        </w:rPr>
        <w:tab/>
      </w:r>
      <w:r w:rsidR="00622E12" w:rsidRPr="00622E12">
        <w:rPr>
          <w:shd w:val="clear" w:color="auto" w:fill="E7E6E6" w:themeFill="background2"/>
        </w:rPr>
        <w:tab/>
      </w:r>
      <w:r w:rsidR="00622E12" w:rsidRPr="00622E12">
        <w:rPr>
          <w:shd w:val="clear" w:color="auto" w:fill="E7E6E6" w:themeFill="background2"/>
        </w:rPr>
        <w:tab/>
        <w:t xml:space="preserve">  </w:t>
      </w:r>
      <w:r w:rsidR="00622E12">
        <w:t xml:space="preserve"> </w:t>
      </w:r>
      <w:r w:rsidR="003A04C5">
        <w:t>CORREO ELECTRÓNICO</w:t>
      </w:r>
      <w:r w:rsidR="00622E12">
        <w:t xml:space="preserve"> </w:t>
      </w:r>
      <w:r w:rsidR="00622E12" w:rsidRPr="00622E12">
        <w:rPr>
          <w:shd w:val="clear" w:color="auto" w:fill="EDEDED" w:themeFill="accent3" w:themeFillTint="33"/>
        </w:rPr>
        <w:t xml:space="preserve">    </w:t>
      </w:r>
      <w:r w:rsidR="00622E12" w:rsidRPr="00622E12">
        <w:rPr>
          <w:shd w:val="clear" w:color="auto" w:fill="EDEDED" w:themeFill="accent3" w:themeFillTint="33"/>
        </w:rPr>
        <w:tab/>
      </w:r>
      <w:r w:rsidR="00622E12" w:rsidRPr="00622E12">
        <w:rPr>
          <w:shd w:val="clear" w:color="auto" w:fill="EDEDED" w:themeFill="accent3" w:themeFillTint="33"/>
        </w:rPr>
        <w:tab/>
      </w:r>
      <w:r w:rsidR="00622E12" w:rsidRPr="00622E12">
        <w:rPr>
          <w:shd w:val="clear" w:color="auto" w:fill="EDEDED" w:themeFill="accent3" w:themeFillTint="33"/>
        </w:rPr>
        <w:tab/>
      </w:r>
      <w:r w:rsidR="00622E12" w:rsidRPr="00622E12">
        <w:rPr>
          <w:shd w:val="clear" w:color="auto" w:fill="EDEDED" w:themeFill="accent3" w:themeFillTint="33"/>
        </w:rPr>
        <w:tab/>
      </w:r>
      <w:r w:rsidR="00622E12" w:rsidRPr="00622E12">
        <w:rPr>
          <w:shd w:val="clear" w:color="auto" w:fill="EDEDED" w:themeFill="accent3" w:themeFillTint="33"/>
        </w:rPr>
        <w:tab/>
      </w:r>
    </w:p>
    <w:p w14:paraId="59E36C63" w14:textId="61156057" w:rsidR="003A04C5" w:rsidRDefault="00D0593C" w:rsidP="004F11E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2493A" wp14:editId="6B6371E5">
                <wp:simplePos x="0" y="0"/>
                <wp:positionH relativeFrom="column">
                  <wp:posOffset>1490345</wp:posOffset>
                </wp:positionH>
                <wp:positionV relativeFrom="paragraph">
                  <wp:posOffset>337820</wp:posOffset>
                </wp:positionV>
                <wp:extent cx="167640" cy="152400"/>
                <wp:effectExtent l="0" t="0" r="3810" b="0"/>
                <wp:wrapNone/>
                <wp:docPr id="1573567209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6DF2" id="Rectángulo 33" o:spid="_x0000_s1026" style="position:absolute;margin-left:117.35pt;margin-top:26.6pt;width:13.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" fillcolor="#e7e6e6 [3214]" strokecolor="#a5a5a5 [3206]" strokeweight=".5pt">
                <v:path arrowok="t"/>
              </v:rect>
            </w:pict>
          </mc:Fallback>
        </mc:AlternateContent>
      </w:r>
      <w:r w:rsidR="003A04C5">
        <w:t xml:space="preserve">SE QUIERE BONIFICAR:   </w:t>
      </w:r>
    </w:p>
    <w:p w14:paraId="04C2000A" w14:textId="328CBDB9" w:rsidR="003A04C5" w:rsidRDefault="00D0593C" w:rsidP="004F11E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102C29" wp14:editId="64086EBA">
                <wp:simplePos x="0" y="0"/>
                <wp:positionH relativeFrom="column">
                  <wp:posOffset>1490345</wp:posOffset>
                </wp:positionH>
                <wp:positionV relativeFrom="paragraph">
                  <wp:posOffset>356235</wp:posOffset>
                </wp:positionV>
                <wp:extent cx="167640" cy="152400"/>
                <wp:effectExtent l="0" t="0" r="3810" b="0"/>
                <wp:wrapNone/>
                <wp:docPr id="1905097967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BA3A" id="Rectángulo 31" o:spid="_x0000_s1026" style="position:absolute;margin-left:117.35pt;margin-top:28.05pt;width:13.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" fillcolor="#e7e6e6 [3214]" strokecolor="#a5a5a5 [3206]" strokeweight=".5pt">
                <v:path arrowok="t"/>
              </v:rect>
            </w:pict>
          </mc:Fallback>
        </mc:AlternateContent>
      </w:r>
      <w:r w:rsidR="003A04C5">
        <w:tab/>
      </w:r>
      <w:r w:rsidR="003A04C5">
        <w:tab/>
      </w:r>
      <w:r w:rsidR="003A04C5">
        <w:tab/>
      </w:r>
      <w:r w:rsidR="003A04C5">
        <w:tab/>
        <w:t xml:space="preserve">SI, </w:t>
      </w:r>
      <w:r w:rsidR="003C197F">
        <w:t>lo haremos nosotros</w:t>
      </w:r>
      <w:r w:rsidR="00C844C4">
        <w:t>.</w:t>
      </w:r>
    </w:p>
    <w:p w14:paraId="21882C98" w14:textId="376FC7F7" w:rsidR="003C197F" w:rsidRDefault="00D0593C" w:rsidP="004F11E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7ADE90" wp14:editId="230FFD29">
                <wp:simplePos x="0" y="0"/>
                <wp:positionH relativeFrom="column">
                  <wp:posOffset>1490345</wp:posOffset>
                </wp:positionH>
                <wp:positionV relativeFrom="paragraph">
                  <wp:posOffset>339090</wp:posOffset>
                </wp:positionV>
                <wp:extent cx="167640" cy="152400"/>
                <wp:effectExtent l="0" t="0" r="3810" b="0"/>
                <wp:wrapNone/>
                <wp:docPr id="25690770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B24A6" id="Rectángulo 29" o:spid="_x0000_s1026" style="position:absolute;margin-left:117.35pt;margin-top:26.7pt;width:13.2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" fillcolor="#e7e6e6 [3214]" strokecolor="#a5a5a5 [3206]" strokeweight=".5pt">
                <v:path arrowok="t"/>
              </v:rect>
            </w:pict>
          </mc:Fallback>
        </mc:AlternateContent>
      </w:r>
      <w:r w:rsidR="003C197F">
        <w:tab/>
      </w:r>
      <w:r w:rsidR="003C197F">
        <w:tab/>
      </w:r>
      <w:r w:rsidR="003C197F">
        <w:tab/>
      </w:r>
      <w:r w:rsidR="003C197F">
        <w:tab/>
        <w:t>Si, por favor, hacédmelo vosotros.</w:t>
      </w:r>
    </w:p>
    <w:p w14:paraId="00237619" w14:textId="77777777" w:rsidR="003C197F" w:rsidRDefault="003C197F" w:rsidP="004F11E0">
      <w:pPr>
        <w:spacing w:line="360" w:lineRule="auto"/>
      </w:pPr>
      <w:r w:rsidRPr="00F045A2">
        <w:tab/>
      </w:r>
      <w:r w:rsidRPr="00F045A2">
        <w:tab/>
      </w:r>
      <w:r w:rsidRPr="00F045A2">
        <w:tab/>
      </w:r>
      <w:r w:rsidRPr="00F045A2">
        <w:tab/>
        <w:t>No.</w:t>
      </w:r>
    </w:p>
    <w:p w14:paraId="282BA7CB" w14:textId="4487AADE" w:rsidR="008730A6" w:rsidRDefault="00D0593C" w:rsidP="004F11E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92493A" wp14:editId="56ACF6DF">
                <wp:simplePos x="0" y="0"/>
                <wp:positionH relativeFrom="column">
                  <wp:posOffset>34925</wp:posOffset>
                </wp:positionH>
                <wp:positionV relativeFrom="paragraph">
                  <wp:posOffset>335915</wp:posOffset>
                </wp:positionV>
                <wp:extent cx="167640" cy="152400"/>
                <wp:effectExtent l="0" t="0" r="3810" b="0"/>
                <wp:wrapNone/>
                <wp:docPr id="2081828125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6D93D" id="Rectángulo 27" o:spid="_x0000_s1026" style="position:absolute;margin-left:2.75pt;margin-top:26.45pt;width:13.2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e/yHOdsAAAAGAQAADwAAAGRycy9kb3du&#10;cmV2LnhtbEyOQU+EMBSE7yb+h+aZeHMLa0AWKZsNiRc9uasm3Ap9ApG+Etpd8N/7POlpMpnJzFfs&#10;VzuKC85+cKQg3kQgkFpnBuoUvJ2e7jIQPmgyenSECr7Rw768vip0btxCr3g5hk7wCPlcK+hDmHIp&#10;fduj1X7jJiTOPt1sdWA7d9LMeuFxO8ptFKXS6oH4odcTVj22X8ezVfCe1GnWVNVL/BEvz1Ptp2w9&#10;1Erd3qyHRxAB1/BXhl98RoeSmRp3JuPFqCBJuMiy3YHg+D5mbRQ8pDuQZSH/45c/AA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Hv8hznbAAAABg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92493A" wp14:editId="3B30D41C">
                <wp:simplePos x="0" y="0"/>
                <wp:positionH relativeFrom="column">
                  <wp:posOffset>1322705</wp:posOffset>
                </wp:positionH>
                <wp:positionV relativeFrom="paragraph">
                  <wp:posOffset>358775</wp:posOffset>
                </wp:positionV>
                <wp:extent cx="167640" cy="152400"/>
                <wp:effectExtent l="0" t="0" r="3810" b="0"/>
                <wp:wrapNone/>
                <wp:docPr id="1509299071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6144" id="Rectángulo 25" o:spid="_x0000_s1026" style="position:absolute;margin-left:104.15pt;margin-top:28.25pt;width:13.2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" fillcolor="#e7e6e6 [3214]" strokecolor="#a5a5a5 [3206]" strokeweight=".5pt">
                <v:path arrowok="t"/>
              </v:rect>
            </w:pict>
          </mc:Fallback>
        </mc:AlternateContent>
      </w:r>
      <w:r w:rsidR="008730A6">
        <w:t>Pertenezco a:</w:t>
      </w:r>
    </w:p>
    <w:p w14:paraId="79D13368" w14:textId="561D2295" w:rsidR="008730A6" w:rsidRDefault="00D0593C" w:rsidP="004F11E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92493A" wp14:editId="6B6328B2">
                <wp:simplePos x="0" y="0"/>
                <wp:positionH relativeFrom="column">
                  <wp:posOffset>2549525</wp:posOffset>
                </wp:positionH>
                <wp:positionV relativeFrom="paragraph">
                  <wp:posOffset>16510</wp:posOffset>
                </wp:positionV>
                <wp:extent cx="167640" cy="152400"/>
                <wp:effectExtent l="0" t="0" r="3810" b="0"/>
                <wp:wrapNone/>
                <wp:docPr id="1061299234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4C475" id="Rectángulo 23" o:spid="_x0000_s1026" style="position:absolute;margin-left:200.75pt;margin-top:1.3pt;width:13.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" fillcolor="#e7e6e6 [3214]" strokecolor="#a5a5a5 [3206]" strokeweight=".5pt">
                <v:path arrowok="t"/>
              </v:rect>
            </w:pict>
          </mc:Fallback>
        </mc:AlternateContent>
      </w:r>
      <w:r w:rsidR="008730A6">
        <w:tab/>
        <w:t>AERME</w:t>
      </w:r>
      <w:r w:rsidR="008730A6">
        <w:tab/>
      </w:r>
      <w:r w:rsidR="008730A6">
        <w:tab/>
      </w:r>
      <w:r w:rsidR="008730A6">
        <w:tab/>
        <w:t>GRIMEC</w:t>
      </w:r>
      <w:r w:rsidR="008730A6">
        <w:tab/>
      </w:r>
      <w:r w:rsidR="008730A6">
        <w:tab/>
        <w:t>Otras:</w:t>
      </w:r>
      <w:r w:rsidR="008730A6" w:rsidRPr="008730A6">
        <w:rPr>
          <w:shd w:val="clear" w:color="auto" w:fill="EDEDED" w:themeFill="accent3" w:themeFillTint="33"/>
        </w:rPr>
        <w:t xml:space="preserve"> </w:t>
      </w:r>
      <w:r w:rsidR="008730A6" w:rsidRPr="00622E12">
        <w:rPr>
          <w:shd w:val="clear" w:color="auto" w:fill="EDEDED" w:themeFill="accent3" w:themeFillTint="33"/>
        </w:rPr>
        <w:tab/>
      </w:r>
      <w:r w:rsidR="008730A6" w:rsidRPr="00622E12">
        <w:rPr>
          <w:shd w:val="clear" w:color="auto" w:fill="EDEDED" w:themeFill="accent3" w:themeFillTint="33"/>
        </w:rPr>
        <w:tab/>
      </w:r>
      <w:r w:rsidR="008730A6" w:rsidRPr="00622E12">
        <w:rPr>
          <w:shd w:val="clear" w:color="auto" w:fill="EDEDED" w:themeFill="accent3" w:themeFillTint="33"/>
        </w:rPr>
        <w:tab/>
      </w:r>
      <w:r w:rsidR="008730A6" w:rsidRPr="00622E12">
        <w:rPr>
          <w:shd w:val="clear" w:color="auto" w:fill="EDEDED" w:themeFill="accent3" w:themeFillTint="33"/>
        </w:rPr>
        <w:tab/>
      </w:r>
      <w:r w:rsidR="008730A6" w:rsidRPr="00622E12">
        <w:rPr>
          <w:shd w:val="clear" w:color="auto" w:fill="EDEDED" w:themeFill="accent3" w:themeFillTint="33"/>
        </w:rPr>
        <w:tab/>
      </w:r>
    </w:p>
    <w:p w14:paraId="1DED29EB" w14:textId="77777777" w:rsidR="00F21AF5" w:rsidRPr="00902C41" w:rsidRDefault="00F21AF5" w:rsidP="004F11E0">
      <w:pPr>
        <w:spacing w:line="360" w:lineRule="auto"/>
        <w:rPr>
          <w:b/>
          <w:bCs/>
          <w:u w:val="single"/>
        </w:rPr>
      </w:pPr>
      <w:r w:rsidRPr="00902C41">
        <w:rPr>
          <w:b/>
          <w:bCs/>
          <w:u w:val="single"/>
        </w:rPr>
        <w:lastRenderedPageBreak/>
        <w:t>INSCRIPCIÓN:</w:t>
      </w:r>
    </w:p>
    <w:p w14:paraId="2E6DE01C" w14:textId="1D33D825" w:rsidR="00F21AF5" w:rsidRPr="00902C41" w:rsidRDefault="00D0593C" w:rsidP="004E6F22">
      <w:pPr>
        <w:spacing w:line="276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B90098" wp14:editId="381F20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52400"/>
                <wp:effectExtent l="0" t="0" r="3810" b="0"/>
                <wp:wrapNone/>
                <wp:docPr id="1418610766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4B2FF" id="Rectángulo 21" o:spid="_x0000_s1026" style="position:absolute;margin-left:0;margin-top:0;width:13.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</w:r>
      <w:r w:rsidR="00F21AF5" w:rsidRPr="00902C41">
        <w:rPr>
          <w:b/>
          <w:bCs/>
        </w:rPr>
        <w:t>MÓDULO 1: CONCEPTO GENERALES.</w:t>
      </w:r>
    </w:p>
    <w:p w14:paraId="483B4D71" w14:textId="77777777" w:rsidR="00F21AF5" w:rsidRPr="00902C41" w:rsidRDefault="00F21AF5" w:rsidP="004E6F22">
      <w:pPr>
        <w:spacing w:line="276" w:lineRule="auto"/>
        <w:rPr>
          <w:b/>
          <w:bCs/>
        </w:rPr>
      </w:pPr>
      <w:r w:rsidRPr="00F045A2">
        <w:tab/>
      </w:r>
      <w:r w:rsidRPr="00902C41">
        <w:rPr>
          <w:b/>
          <w:bCs/>
        </w:rPr>
        <w:t>MODULO 2: FORMACIÓN ESPEC</w:t>
      </w:r>
      <w:r w:rsidR="001E387B">
        <w:rPr>
          <w:b/>
          <w:bCs/>
        </w:rPr>
        <w:t>Í</w:t>
      </w:r>
      <w:r w:rsidRPr="00902C41">
        <w:rPr>
          <w:b/>
          <w:bCs/>
        </w:rPr>
        <w:t>FICA:</w:t>
      </w:r>
    </w:p>
    <w:p w14:paraId="7E7FA443" w14:textId="41591949" w:rsidR="008730A6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58AF98" wp14:editId="52BCE13E">
                <wp:simplePos x="0" y="0"/>
                <wp:positionH relativeFrom="column">
                  <wp:posOffset>7620</wp:posOffset>
                </wp:positionH>
                <wp:positionV relativeFrom="paragraph">
                  <wp:posOffset>327660</wp:posOffset>
                </wp:positionV>
                <wp:extent cx="167640" cy="152400"/>
                <wp:effectExtent l="0" t="0" r="3810" b="0"/>
                <wp:wrapNone/>
                <wp:docPr id="1668975220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FA8DC" id="Rectángulo 19" o:spid="_x0000_s1026" style="position:absolute;margin-left:.6pt;margin-top:25.8pt;width:13.2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" fillcolor="#e7e6e6 [3214]" strokecolor="#a5a5a5 [3206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58AF98" wp14:editId="7DCA7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52400"/>
                <wp:effectExtent l="0" t="0" r="3810" b="0"/>
                <wp:wrapNone/>
                <wp:docPr id="209060966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1E344" id="Rectángulo 17" o:spid="_x0000_s1026" style="position:absolute;margin-left:0;margin-top:0;width:13.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</w:r>
      <w:r w:rsidR="008730A6">
        <w:t>2.1. SISTEMAS DE ABASTECIMIENTO DE AGUA CONTRA INCENDIOS.</w:t>
      </w:r>
      <w:r w:rsidR="00AB6FCB">
        <w:t xml:space="preserve"> </w:t>
      </w:r>
    </w:p>
    <w:p w14:paraId="2616B587" w14:textId="59AA1DF0" w:rsidR="00F21AF5" w:rsidRPr="00F045A2" w:rsidRDefault="00F21AF5" w:rsidP="004E6F22">
      <w:pPr>
        <w:spacing w:line="276" w:lineRule="auto"/>
        <w:ind w:firstLine="708"/>
      </w:pPr>
      <w:r w:rsidRPr="00F045A2">
        <w:t>2.2. SISTEMAS DE HIDRANTES CONTRA INCENDIOS.</w:t>
      </w:r>
      <w:r w:rsidR="008730A6" w:rsidRPr="008730A6">
        <w:rPr>
          <w:i/>
          <w:iCs/>
          <w:color w:val="00B050"/>
        </w:rPr>
        <w:t xml:space="preserve"> </w:t>
      </w:r>
    </w:p>
    <w:p w14:paraId="503ECED7" w14:textId="6F65C3FC" w:rsidR="00F045A2" w:rsidRPr="00F045A2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553509" wp14:editId="4F7FA8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52400"/>
                <wp:effectExtent l="0" t="0" r="3810" b="0"/>
                <wp:wrapNone/>
                <wp:docPr id="264294870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4B5D" id="Rectángulo 15" o:spid="_x0000_s1026" style="position:absolute;margin-left:0;margin-top:-.05pt;width:13.2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sj80kdsAAAAEAQAADwAAAGRycy9kb3du&#10;cmV2LnhtbEyPT0+EMBDF7yZ+h2ZMvO0WViWIlM2GxIueXP8k3AodgUinDe0u+O0dT3qavLyX935T&#10;7lc7iTPOYXSkIN0mIJA6Z0bqFby9Pm5yECFqMnpyhAq+McC+urwodWHcQi94PsZecAmFQisYYvSF&#10;lKEb0OqwdR6JvU83Wx1Zzr00s1643E5ylySZtHokXhi0x3rA7ut4sgre75osb+v6Of1IlyffBJ+v&#10;h0ap66v18AAi4hr/wvCLz+hQMVPrTmSCmBTwI1HBJgXB5i67BdHyvbkHWZXyP3z1Aw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LI/NJHbAAAABA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  <w:t>2.3. SISTEMAS DE</w:t>
      </w:r>
      <w:r w:rsidR="00F045A2" w:rsidRPr="00F045A2">
        <w:t xml:space="preserve"> BOCAS DE INCENDIO EQUIPADAS.</w:t>
      </w:r>
    </w:p>
    <w:p w14:paraId="1491DCEF" w14:textId="57DE4B0B" w:rsidR="00F21AF5" w:rsidRPr="00F045A2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E05371" wp14:editId="56A375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52400"/>
                <wp:effectExtent l="0" t="0" r="3810" b="0"/>
                <wp:wrapNone/>
                <wp:docPr id="405654906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2BA14" id="Rectángulo 13" o:spid="_x0000_s1026" style="position:absolute;margin-left:0;margin-top:-.05pt;width:13.2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sj80kdsAAAAEAQAADwAAAGRycy9kb3du&#10;cmV2LnhtbEyPT0+EMBDF7yZ+h2ZMvO0WViWIlM2GxIueXP8k3AodgUinDe0u+O0dT3qavLyX935T&#10;7lc7iTPOYXSkIN0mIJA6Z0bqFby9Pm5yECFqMnpyhAq+McC+urwodWHcQi94PsZecAmFQisYYvSF&#10;lKEb0OqwdR6JvU83Wx1Zzr00s1643E5ylySZtHokXhi0x3rA7ut4sgre75osb+v6Of1IlyffBJ+v&#10;h0ap66v18AAi4hr/wvCLz+hQMVPrTmSCmBTwI1HBJgXB5i67BdHyvbkHWZXyP3z1Aw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LI/NJHbAAAABA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  <w:t>2.4.</w:t>
      </w:r>
      <w:r w:rsidR="00F045A2" w:rsidRPr="00F045A2">
        <w:t xml:space="preserve"> </w:t>
      </w:r>
      <w:r w:rsidR="00902C41">
        <w:t>SISTEMAS DE COLUMNA SECA</w:t>
      </w:r>
      <w:r w:rsidR="008730A6">
        <w:t>.</w:t>
      </w:r>
    </w:p>
    <w:p w14:paraId="3AD57399" w14:textId="3BDBD4E6" w:rsidR="00F21AF5" w:rsidRPr="00F045A2" w:rsidRDefault="00D0593C" w:rsidP="004E6F22">
      <w:pPr>
        <w:spacing w:line="276" w:lineRule="auto"/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EDE03C" wp14:editId="56A966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52400"/>
                <wp:effectExtent l="0" t="0" r="3810" b="0"/>
                <wp:wrapNone/>
                <wp:docPr id="2908587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526F" id="Rectángulo 11" o:spid="_x0000_s1026" style="position:absolute;margin-left:0;margin-top:-.05pt;width:13.2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sj80kdsAAAAEAQAADwAAAGRycy9kb3du&#10;cmV2LnhtbEyPT0+EMBDF7yZ+h2ZMvO0WViWIlM2GxIueXP8k3AodgUinDe0u+O0dT3qavLyX935T&#10;7lc7iTPOYXSkIN0mIJA6Z0bqFby9Pm5yECFqMnpyhAq+McC+urwodWHcQi94PsZecAmFQisYYvSF&#10;lKEb0OqwdR6JvU83Wx1Zzr00s1643E5ylySZtHokXhi0x3rA7ut4sgre75osb+v6Of1IlyffBJ+v&#10;h0ap66v18AAi4hr/wvCLz+hQMVPrTmSCmBTwI1HBJgXB5i67BdHyvbkHWZXyP3z1Aw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LI/NJHbAAAABA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>2.5.</w:t>
      </w:r>
      <w:r w:rsidR="00F045A2" w:rsidRPr="00F045A2">
        <w:t xml:space="preserve"> SISTEMAS FIJOS E EXTINCIÓN POR ROCIADORES AUTOMÁTICOS Y AGUA PULVERIZADA</w:t>
      </w:r>
      <w:r w:rsidR="008730A6">
        <w:t>.</w:t>
      </w:r>
    </w:p>
    <w:p w14:paraId="59DFC585" w14:textId="09C89F63" w:rsidR="00F21AF5" w:rsidRPr="00F045A2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C00A87" wp14:editId="1AA367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52400"/>
                <wp:effectExtent l="0" t="0" r="3810" b="0"/>
                <wp:wrapNone/>
                <wp:docPr id="91323358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2882" id="Rectángulo 9" o:spid="_x0000_s1026" style="position:absolute;margin-left:0;margin-top:0;width:13.2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  <w:t>2.8.</w:t>
      </w:r>
      <w:r w:rsidR="00F045A2" w:rsidRPr="00F045A2">
        <w:t xml:space="preserve"> SISTEMAS DE DETECCIÓN Y DE ALARMA DE INCENDIOS</w:t>
      </w:r>
      <w:r w:rsidR="008730A6">
        <w:t>.</w:t>
      </w:r>
    </w:p>
    <w:p w14:paraId="78A95E06" w14:textId="731C0181" w:rsidR="00F21AF5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DB90AD" wp14:editId="6AC3C2FB">
                <wp:simplePos x="0" y="0"/>
                <wp:positionH relativeFrom="column">
                  <wp:posOffset>7620</wp:posOffset>
                </wp:positionH>
                <wp:positionV relativeFrom="paragraph">
                  <wp:posOffset>358140</wp:posOffset>
                </wp:positionV>
                <wp:extent cx="167640" cy="152400"/>
                <wp:effectExtent l="0" t="0" r="3810" b="0"/>
                <wp:wrapNone/>
                <wp:docPr id="137701832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22E8" id="Rectángulo 7" o:spid="_x0000_s1026" style="position:absolute;margin-left:.6pt;margin-top:28.2pt;width:13.2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CaPNo9sAAAAGAQAADwAAAGRycy9kb3du&#10;cmV2LnhtbEyOTW+DMBBE75X6H6yt1FtjQAlFFBNFSL00p6YfEjeDt4CK1wg7gfz7bk/tcTSjN6/Y&#10;r3YUF5z94EhBvIlAILXODNQpeH97fshA+KDJ6NERKriih315e1Po3LiFXvFyCp1gCPlcK+hDmHIp&#10;fduj1X7jJiTuvtxsdeA4d9LMemG4HWUSRam0eiB+6PWEVY/t9+lsFXzs6jRrquoYf8bLy1T7KVsP&#10;tVL3d+vhCUTANfyN4Vef1aFkp8adyXgxck54qGCXbkFwnTymIBoFWbQFWRbyv375Aw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AmjzaPbAAAABg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DB90AD" wp14:editId="6C493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52400"/>
                <wp:effectExtent l="0" t="0" r="3810" b="0"/>
                <wp:wrapNone/>
                <wp:docPr id="174512672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2CD9" id="Rectángulo 5" o:spid="_x0000_s1026" style="position:absolute;margin-left:0;margin-top:0;width:13.2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  <w:t>2.10.</w:t>
      </w:r>
      <w:r w:rsidR="00F045A2" w:rsidRPr="00F045A2">
        <w:t xml:space="preserve"> EXTINTORES DE INCENDIOS</w:t>
      </w:r>
      <w:r w:rsidR="008730A6">
        <w:t>.</w:t>
      </w:r>
    </w:p>
    <w:p w14:paraId="5D3A5A9A" w14:textId="122BEC66" w:rsidR="008730A6" w:rsidRPr="00F045A2" w:rsidRDefault="008730A6" w:rsidP="004E6F22">
      <w:pPr>
        <w:spacing w:line="276" w:lineRule="auto"/>
      </w:pPr>
      <w:r>
        <w:tab/>
      </w:r>
      <w:r w:rsidRPr="00F045A2">
        <w:t>2.</w:t>
      </w:r>
      <w:r>
        <w:t>12</w:t>
      </w:r>
      <w:r w:rsidRPr="00F045A2">
        <w:t>.</w:t>
      </w:r>
      <w:r>
        <w:t xml:space="preserve"> SISTEMAS FIJOS DE EXTINCIÓN POR POLVO. </w:t>
      </w:r>
    </w:p>
    <w:p w14:paraId="6656F83F" w14:textId="4FAB8686" w:rsidR="00F21AF5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4A0FCB" wp14:editId="3E9E08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52400"/>
                <wp:effectExtent l="0" t="0" r="3810" b="0"/>
                <wp:wrapNone/>
                <wp:docPr id="12208080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79F15" id="Rectángulo 3" o:spid="_x0000_s1026" style="position:absolute;margin-left:0;margin-top:-.05pt;width:13.2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sj80kdsAAAAEAQAADwAAAGRycy9kb3du&#10;cmV2LnhtbEyPT0+EMBDF7yZ+h2ZMvO0WViWIlM2GxIueXP8k3AodgUinDe0u+O0dT3qavLyX935T&#10;7lc7iTPOYXSkIN0mIJA6Z0bqFby9Pm5yECFqMnpyhAq+McC+urwodWHcQi94PsZecAmFQisYYvSF&#10;lKEb0OqwdR6JvU83Wx1Zzr00s1643E5ylySZtHokXhi0x3rA7ut4sgre75osb+v6Of1IlyffBJ+v&#10;h0ap66v18AAi4hr/wvCLz+hQMVPrTmSCmBTwI1HBJgXB5i67BdHyvbkHWZXyP3z1Aw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LI/NJHbAAAABA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  <w:r w:rsidR="00F21AF5" w:rsidRPr="00F045A2">
        <w:tab/>
        <w:t>2.14.</w:t>
      </w:r>
      <w:r w:rsidR="00F045A2">
        <w:t xml:space="preserve"> </w:t>
      </w:r>
      <w:r w:rsidR="00F045A2" w:rsidRPr="00F045A2">
        <w:t>SISTEMAS DE SEÑALIZACIÓN LUMINISCENTE</w:t>
      </w:r>
      <w:r w:rsidR="008730A6">
        <w:t>.</w:t>
      </w:r>
    </w:p>
    <w:p w14:paraId="24D7FF65" w14:textId="1D7F337F" w:rsidR="00261CC8" w:rsidRDefault="00D0593C" w:rsidP="004E6F22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4A0FCB" wp14:editId="3396065F">
                <wp:simplePos x="0" y="0"/>
                <wp:positionH relativeFrom="column">
                  <wp:posOffset>7620</wp:posOffset>
                </wp:positionH>
                <wp:positionV relativeFrom="paragraph">
                  <wp:posOffset>353060</wp:posOffset>
                </wp:positionV>
                <wp:extent cx="167640" cy="152400"/>
                <wp:effectExtent l="0" t="0" r="3810" b="0"/>
                <wp:wrapNone/>
                <wp:docPr id="160648932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E5538" id="Rectángulo 1" o:spid="_x0000_s1026" style="position:absolute;margin-left:.6pt;margin-top:27.8pt;width:13.2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" fillcolor="#e7e6e6 [3214]" strokecolor="#a5a5a5 [3206]" strokeweight=".5pt">
                <v:path arrowok="t"/>
              </v:rect>
            </w:pict>
          </mc:Fallback>
        </mc:AlternateContent>
      </w:r>
    </w:p>
    <w:p w14:paraId="1118B9C9" w14:textId="04E6CB14" w:rsidR="00261CC8" w:rsidRDefault="00261CC8" w:rsidP="004E6F22">
      <w:pPr>
        <w:spacing w:line="276" w:lineRule="auto"/>
        <w:ind w:left="708"/>
        <w:rPr>
          <w:i/>
          <w:iCs/>
        </w:rPr>
      </w:pPr>
      <w:r w:rsidRPr="00261CC8">
        <w:rPr>
          <w:b/>
          <w:bCs/>
        </w:rPr>
        <w:t>OFERTA SEMANA INTENSIVA</w:t>
      </w:r>
      <w:r>
        <w:rPr>
          <w:b/>
          <w:bCs/>
        </w:rPr>
        <w:t xml:space="preserve"> </w:t>
      </w:r>
      <w:r w:rsidRPr="00261CC8">
        <w:rPr>
          <w:i/>
          <w:iCs/>
        </w:rPr>
        <w:t>(CONCEPTOS GENERALES + HIDRANTES + BIES + COLUMNA SECA + ROCIADORES + DETECCIÓN + EXTINTORES + SEÑALÍTICA)</w:t>
      </w:r>
    </w:p>
    <w:p w14:paraId="6486B3DD" w14:textId="757972A4" w:rsidR="004E6F22" w:rsidRDefault="004E6F22" w:rsidP="004E6F22">
      <w:pPr>
        <w:spacing w:line="276" w:lineRule="auto"/>
        <w:ind w:left="708"/>
        <w:rPr>
          <w:color w:val="70AD47" w:themeColor="accent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F039F" wp14:editId="3B2AB8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52400"/>
                <wp:effectExtent l="0" t="0" r="3810" b="0"/>
                <wp:wrapNone/>
                <wp:docPr id="67247913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530DF" id="Rectángulo 9" o:spid="_x0000_s1026" style="position:absolute;margin-left:0;margin-top:0;width:13.2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" fillcolor="#e7e6e6 [3214]" strokecolor="#a5a5a5 [3206]" strokeweight=".5pt">
                <v:path arrowok="t"/>
              </v:rect>
            </w:pict>
          </mc:Fallback>
        </mc:AlternateContent>
      </w:r>
      <w:r w:rsidRPr="00F045A2">
        <w:t>2.</w:t>
      </w:r>
      <w:r>
        <w:t>9</w:t>
      </w:r>
      <w:r w:rsidRPr="00F045A2">
        <w:t>. SISTEMAS DE</w:t>
      </w:r>
      <w:r>
        <w:t xml:space="preserve"> EXTINCIÓN FIJA POR AGENTES EXTINTORES GASEOSOS. </w:t>
      </w:r>
      <w:r w:rsidRPr="004E6F22">
        <w:rPr>
          <w:color w:val="70AD47" w:themeColor="accent6"/>
        </w:rPr>
        <w:t>(convocatoria especial)</w:t>
      </w:r>
    </w:p>
    <w:p w14:paraId="214646B7" w14:textId="2617999C" w:rsidR="004E6F22" w:rsidRPr="00F045A2" w:rsidRDefault="004E6F22" w:rsidP="004E6F22">
      <w:pPr>
        <w:spacing w:line="276" w:lineRule="auto"/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13A94F" wp14:editId="2D52F2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640" cy="152400"/>
                <wp:effectExtent l="0" t="0" r="3810" b="0"/>
                <wp:wrapNone/>
                <wp:docPr id="69742441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58FB7" id="Rectángulo 9" o:spid="_x0000_s1026" style="position:absolute;margin-left:0;margin-top:0;width:13.2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" fillcolor="#e7e6e6 [3214]" strokecolor="#a5a5a5 [3206]" strokeweight=".5pt">
                <v:path arrowok="t"/>
              </v:rect>
            </w:pict>
          </mc:Fallback>
        </mc:AlternateContent>
      </w:r>
      <w:r w:rsidRPr="00F045A2">
        <w:t>2.</w:t>
      </w:r>
      <w:r>
        <w:t>15</w:t>
      </w:r>
      <w:r w:rsidRPr="00F045A2">
        <w:t xml:space="preserve">. </w:t>
      </w:r>
      <w:r>
        <w:t xml:space="preserve">GASES FLUORADOS. </w:t>
      </w:r>
      <w:r w:rsidRPr="004E6F22">
        <w:rPr>
          <w:color w:val="70AD47" w:themeColor="accent6"/>
        </w:rPr>
        <w:t>(convocatoria especial)</w:t>
      </w:r>
    </w:p>
    <w:p w14:paraId="08318A52" w14:textId="77777777" w:rsidR="00D112B6" w:rsidRDefault="00D112B6" w:rsidP="004E6F22">
      <w:pPr>
        <w:spacing w:line="276" w:lineRule="auto"/>
        <w:ind w:left="708"/>
        <w:rPr>
          <w:i/>
          <w:iCs/>
        </w:rPr>
      </w:pP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454"/>
        <w:gridCol w:w="236"/>
        <w:gridCol w:w="9234"/>
      </w:tblGrid>
      <w:tr w:rsidR="00F10FC7" w14:paraId="6430421C" w14:textId="77777777" w:rsidTr="00934E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B9B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A11458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6868" w14:textId="552E3E3A" w:rsidR="00F10FC7" w:rsidRDefault="00F10FC7" w:rsidP="004E6F22">
            <w:pPr>
              <w:spacing w:line="276" w:lineRule="auto"/>
              <w:rPr>
                <w:b/>
                <w:bCs/>
              </w:rPr>
            </w:pPr>
            <w:r w:rsidRPr="00D112B6">
              <w:rPr>
                <w:b/>
                <w:bCs/>
              </w:rPr>
              <w:t>CONVOCATORIA 1</w:t>
            </w:r>
            <w:r>
              <w:t xml:space="preserve">. Inicio teoría: </w:t>
            </w:r>
            <w:r w:rsidR="00EB3090">
              <w:t>2</w:t>
            </w:r>
            <w:r>
              <w:t xml:space="preserve"> </w:t>
            </w:r>
            <w:r w:rsidR="00EB3090">
              <w:t>febrero</w:t>
            </w:r>
            <w:r>
              <w:t xml:space="preserve"> // Inicio práctica-examen: </w:t>
            </w:r>
            <w:r w:rsidR="00EB3090">
              <w:t>2</w:t>
            </w:r>
            <w:r>
              <w:t xml:space="preserve"> </w:t>
            </w:r>
            <w:r w:rsidR="00EB3090">
              <w:t>marzo</w:t>
            </w:r>
            <w:r w:rsidR="00EB3090">
              <w:t xml:space="preserve"> </w:t>
            </w:r>
            <w:r>
              <w:t>- 1</w:t>
            </w:r>
            <w:r w:rsidR="00D0593C">
              <w:t>8</w:t>
            </w:r>
            <w:r>
              <w:t xml:space="preserve"> </w:t>
            </w:r>
            <w:r w:rsidR="00EB3090">
              <w:t>marzo</w:t>
            </w:r>
          </w:p>
        </w:tc>
      </w:tr>
      <w:tr w:rsidR="00F10FC7" w14:paraId="7DE4C15D" w14:textId="77777777" w:rsidTr="00934E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51C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2034B2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5C1F" w14:textId="35481A3C" w:rsidR="00F10FC7" w:rsidRDefault="00F10FC7" w:rsidP="004E6F22">
            <w:pPr>
              <w:spacing w:line="276" w:lineRule="auto"/>
              <w:rPr>
                <w:b/>
                <w:bCs/>
              </w:rPr>
            </w:pPr>
            <w:r w:rsidRPr="00D112B6">
              <w:rPr>
                <w:b/>
                <w:bCs/>
              </w:rPr>
              <w:t xml:space="preserve">CONVOCATORIA </w:t>
            </w:r>
            <w:r w:rsidR="00EB3090">
              <w:rPr>
                <w:b/>
                <w:bCs/>
              </w:rPr>
              <w:t>2</w:t>
            </w:r>
            <w:r w:rsidRPr="00D112B6">
              <w:rPr>
                <w:b/>
                <w:bCs/>
              </w:rPr>
              <w:t>.</w:t>
            </w:r>
            <w:r>
              <w:t xml:space="preserve"> Inicio teoría: </w:t>
            </w:r>
            <w:r w:rsidR="00EB3090">
              <w:t>23</w:t>
            </w:r>
            <w:r>
              <w:t xml:space="preserve"> </w:t>
            </w:r>
            <w:r w:rsidR="00D0593C">
              <w:t>ma</w:t>
            </w:r>
            <w:r w:rsidR="00EB3090">
              <w:t>rzo</w:t>
            </w:r>
            <w:r>
              <w:t xml:space="preserve"> // Inicio práctica-examen: </w:t>
            </w:r>
            <w:r w:rsidR="00EB3090">
              <w:t>4</w:t>
            </w:r>
            <w:r>
              <w:t xml:space="preserve"> mayo - </w:t>
            </w:r>
            <w:r w:rsidR="00EB3090">
              <w:t>12</w:t>
            </w:r>
            <w:r>
              <w:t xml:space="preserve"> junio</w:t>
            </w:r>
          </w:p>
        </w:tc>
      </w:tr>
      <w:tr w:rsidR="00F10FC7" w14:paraId="65618648" w14:textId="77777777" w:rsidTr="00934E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FE27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54F144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8209" w14:textId="078B224F" w:rsidR="00F10FC7" w:rsidRDefault="00F10FC7" w:rsidP="004E6F22">
            <w:pPr>
              <w:spacing w:line="276" w:lineRule="auto"/>
              <w:rPr>
                <w:b/>
                <w:bCs/>
              </w:rPr>
            </w:pPr>
            <w:r w:rsidRPr="00D112B6">
              <w:rPr>
                <w:b/>
                <w:bCs/>
              </w:rPr>
              <w:t xml:space="preserve">CONVOCATORIA </w:t>
            </w:r>
            <w:r w:rsidR="00EB3090">
              <w:rPr>
                <w:b/>
                <w:bCs/>
              </w:rPr>
              <w:t>3</w:t>
            </w:r>
            <w:r w:rsidRPr="00D112B6">
              <w:rPr>
                <w:b/>
                <w:bCs/>
              </w:rPr>
              <w:t>.</w:t>
            </w:r>
            <w:r>
              <w:t xml:space="preserve"> Inicio teoría: </w:t>
            </w:r>
            <w:r w:rsidR="00EB3090">
              <w:t>25</w:t>
            </w:r>
            <w:r>
              <w:t xml:space="preserve"> </w:t>
            </w:r>
            <w:r w:rsidR="00EB3090">
              <w:t>mayo</w:t>
            </w:r>
            <w:r>
              <w:t xml:space="preserve"> // Inicio práctica-examen: </w:t>
            </w:r>
            <w:r w:rsidR="00EB3090">
              <w:t>29</w:t>
            </w:r>
            <w:r>
              <w:t xml:space="preserve"> </w:t>
            </w:r>
            <w:r w:rsidR="00EB3090">
              <w:t>junio</w:t>
            </w:r>
            <w:r>
              <w:t xml:space="preserve"> - </w:t>
            </w:r>
            <w:r w:rsidR="00EB3090">
              <w:t>7</w:t>
            </w:r>
            <w:r>
              <w:t xml:space="preserve"> julio</w:t>
            </w:r>
          </w:p>
        </w:tc>
      </w:tr>
      <w:tr w:rsidR="00F10FC7" w14:paraId="1FABA2BF" w14:textId="77777777" w:rsidTr="00934E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177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2BEFF" w14:textId="77777777" w:rsidR="00F10FC7" w:rsidRDefault="00F10FC7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EB2A" w14:textId="7FAFE991" w:rsidR="00F10FC7" w:rsidRDefault="00F10FC7" w:rsidP="004E6F22">
            <w:pPr>
              <w:spacing w:line="276" w:lineRule="auto"/>
              <w:rPr>
                <w:b/>
                <w:bCs/>
              </w:rPr>
            </w:pPr>
            <w:r w:rsidRPr="00D112B6">
              <w:rPr>
                <w:b/>
                <w:bCs/>
              </w:rPr>
              <w:t xml:space="preserve">CONVOCATORIA </w:t>
            </w:r>
            <w:r w:rsidR="00EB3090">
              <w:rPr>
                <w:b/>
                <w:bCs/>
              </w:rPr>
              <w:t>4</w:t>
            </w:r>
            <w:r>
              <w:t xml:space="preserve">. Inicio teoría: </w:t>
            </w:r>
            <w:r w:rsidR="00D0593C">
              <w:t>1</w:t>
            </w:r>
            <w:r w:rsidR="00EB3090">
              <w:t>4</w:t>
            </w:r>
            <w:r>
              <w:t xml:space="preserve"> setiembre // Inicio práctica-examen: </w:t>
            </w:r>
            <w:r w:rsidR="00EB3090">
              <w:t>19</w:t>
            </w:r>
            <w:r>
              <w:t xml:space="preserve"> octubre – </w:t>
            </w:r>
            <w:r w:rsidR="00EB3090">
              <w:t>27</w:t>
            </w:r>
            <w:r>
              <w:t xml:space="preserve"> octubre</w:t>
            </w:r>
          </w:p>
        </w:tc>
      </w:tr>
      <w:tr w:rsidR="00EB3090" w14:paraId="6F28AEBB" w14:textId="77777777" w:rsidTr="00934EF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F86" w14:textId="77777777" w:rsidR="00EB3090" w:rsidRDefault="00EB3090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5DC6C" w14:textId="77777777" w:rsidR="00EB3090" w:rsidRDefault="00EB3090" w:rsidP="004E6F2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05C9" w14:textId="50E8D8FE" w:rsidR="00EB3090" w:rsidRDefault="00EB3090" w:rsidP="004E6F22">
            <w:pPr>
              <w:spacing w:line="276" w:lineRule="auto"/>
            </w:pPr>
            <w:r w:rsidRPr="00D112B6">
              <w:rPr>
                <w:b/>
                <w:bCs/>
              </w:rPr>
              <w:t>CONVOCATORIA 5</w:t>
            </w:r>
            <w:r>
              <w:t xml:space="preserve">. Inicio teoría: </w:t>
            </w:r>
            <w:r>
              <w:t>2</w:t>
            </w:r>
            <w:r>
              <w:t xml:space="preserve"> </w:t>
            </w:r>
            <w:r>
              <w:t>noviembre</w:t>
            </w:r>
            <w:r>
              <w:t xml:space="preserve"> // Inicio práctica-examen: </w:t>
            </w:r>
            <w:r>
              <w:t>23</w:t>
            </w:r>
            <w:r>
              <w:t xml:space="preserve"> </w:t>
            </w:r>
            <w:r>
              <w:t>noviembre</w:t>
            </w:r>
            <w:r>
              <w:t xml:space="preserve"> – 1 </w:t>
            </w:r>
            <w:r>
              <w:t>diciembre</w:t>
            </w:r>
          </w:p>
        </w:tc>
      </w:tr>
    </w:tbl>
    <w:p w14:paraId="390AA20F" w14:textId="77777777" w:rsidR="009A7731" w:rsidRDefault="009A7731" w:rsidP="009A7731">
      <w:pPr>
        <w:spacing w:line="276" w:lineRule="auto"/>
        <w:rPr>
          <w:b/>
          <w:bCs/>
        </w:rPr>
      </w:pPr>
    </w:p>
    <w:sectPr w:rsidR="009A7731" w:rsidSect="004448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15BF" w14:textId="77777777" w:rsidR="003910FB" w:rsidRDefault="003910FB" w:rsidP="00022315">
      <w:pPr>
        <w:spacing w:after="0" w:line="240" w:lineRule="auto"/>
      </w:pPr>
      <w:r>
        <w:separator/>
      </w:r>
    </w:p>
  </w:endnote>
  <w:endnote w:type="continuationSeparator" w:id="0">
    <w:p w14:paraId="1F3BFAF4" w14:textId="77777777" w:rsidR="003910FB" w:rsidRDefault="003910FB" w:rsidP="0002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4886" w14:textId="77777777" w:rsidR="003910FB" w:rsidRDefault="003910FB" w:rsidP="00022315">
      <w:pPr>
        <w:spacing w:after="0" w:line="240" w:lineRule="auto"/>
      </w:pPr>
      <w:r>
        <w:separator/>
      </w:r>
    </w:p>
  </w:footnote>
  <w:footnote w:type="continuationSeparator" w:id="0">
    <w:p w14:paraId="229B65D3" w14:textId="77777777" w:rsidR="003910FB" w:rsidRDefault="003910FB" w:rsidP="0002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3072E1" w14:paraId="2A65C35A" w14:textId="77777777" w:rsidTr="008E295B">
      <w:trPr>
        <w:trHeight w:val="2039"/>
      </w:trPr>
      <w:tc>
        <w:tcPr>
          <w:tcW w:w="4247" w:type="dxa"/>
        </w:tcPr>
        <w:p w14:paraId="458452A1" w14:textId="77777777" w:rsidR="003072E1" w:rsidRDefault="003072E1" w:rsidP="008E295B">
          <w:pPr>
            <w:pStyle w:val="Encabezado"/>
          </w:pPr>
          <w:r>
            <w:rPr>
              <w:noProof/>
              <w:lang w:val="ca-ES" w:eastAsia="ca-ES"/>
            </w:rPr>
            <w:drawing>
              <wp:inline distT="0" distB="0" distL="0" distR="0" wp14:anchorId="772C64D7" wp14:editId="7D25821D">
                <wp:extent cx="2091600" cy="972000"/>
                <wp:effectExtent l="0" t="0" r="4445" b="0"/>
                <wp:docPr id="2" name="Imagen 2" descr="C:\Users\usuari\AppData\Local\Microsoft\Windows\INetCache\Content.Word\LOGO 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\AppData\Local\Microsoft\Windows\INetCache\Content.Word\LOGO S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62B13A" w14:textId="77777777" w:rsidR="003072E1" w:rsidRPr="00E270CD" w:rsidRDefault="003072E1" w:rsidP="008E295B">
          <w:pPr>
            <w:tabs>
              <w:tab w:val="left" w:pos="4395"/>
            </w:tabs>
            <w:ind w:right="-1"/>
            <w:rPr>
              <w:rFonts w:ascii="Century" w:hAnsi="Century" w:cs="Arial"/>
              <w:b/>
              <w:bCs/>
              <w:color w:val="000000"/>
              <w:sz w:val="20"/>
              <w:szCs w:val="20"/>
            </w:rPr>
          </w:pPr>
          <w:r w:rsidRPr="00E270CD">
            <w:rPr>
              <w:rFonts w:ascii="Century" w:hAnsi="Century" w:cs="Arial"/>
              <w:b/>
              <w:bCs/>
              <w:color w:val="000000"/>
              <w:sz w:val="20"/>
              <w:szCs w:val="20"/>
            </w:rPr>
            <w:t>SEGURETAT SM ALCARRÀS SL</w:t>
          </w:r>
        </w:p>
        <w:p w14:paraId="65359D2A" w14:textId="77777777" w:rsidR="003072E1" w:rsidRDefault="003072E1">
          <w:pPr>
            <w:pStyle w:val="Encabezado"/>
          </w:pPr>
        </w:p>
      </w:tc>
      <w:tc>
        <w:tcPr>
          <w:tcW w:w="4247" w:type="dxa"/>
          <w:vAlign w:val="center"/>
        </w:tcPr>
        <w:p w14:paraId="54DB3CB5" w14:textId="77777777" w:rsidR="003072E1" w:rsidRDefault="003072E1" w:rsidP="008E295B">
          <w:pPr>
            <w:pStyle w:val="Encabezado"/>
            <w:jc w:val="center"/>
            <w:rPr>
              <w:b/>
              <w:bCs/>
              <w:sz w:val="36"/>
              <w:szCs w:val="36"/>
            </w:rPr>
          </w:pPr>
          <w:r w:rsidRPr="008E295B">
            <w:rPr>
              <w:b/>
              <w:bCs/>
              <w:sz w:val="36"/>
              <w:szCs w:val="36"/>
            </w:rPr>
            <w:t>HOJA DE INSCRIPCIÓN</w:t>
          </w:r>
        </w:p>
        <w:p w14:paraId="79B4DBEB" w14:textId="77777777" w:rsidR="003072E1" w:rsidRPr="008E295B" w:rsidRDefault="003072E1" w:rsidP="008E295B">
          <w:pPr>
            <w:pStyle w:val="Encabezado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FORMACIÓN RIPCI</w:t>
          </w:r>
        </w:p>
      </w:tc>
    </w:tr>
  </w:tbl>
  <w:p w14:paraId="1D042CA3" w14:textId="77777777" w:rsidR="003072E1" w:rsidRDefault="003072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15"/>
    <w:rsid w:val="00022315"/>
    <w:rsid w:val="001E387B"/>
    <w:rsid w:val="00261645"/>
    <w:rsid w:val="00261CC8"/>
    <w:rsid w:val="003072E1"/>
    <w:rsid w:val="00373C7D"/>
    <w:rsid w:val="0039059F"/>
    <w:rsid w:val="003910FB"/>
    <w:rsid w:val="003A04C5"/>
    <w:rsid w:val="003C197F"/>
    <w:rsid w:val="0044487E"/>
    <w:rsid w:val="004773AA"/>
    <w:rsid w:val="004E6F22"/>
    <w:rsid w:val="004F11E0"/>
    <w:rsid w:val="005B2DC0"/>
    <w:rsid w:val="00622E12"/>
    <w:rsid w:val="008730A6"/>
    <w:rsid w:val="008A0773"/>
    <w:rsid w:val="008D23BF"/>
    <w:rsid w:val="008E295B"/>
    <w:rsid w:val="00902C41"/>
    <w:rsid w:val="00934EF6"/>
    <w:rsid w:val="009A7731"/>
    <w:rsid w:val="00A516F7"/>
    <w:rsid w:val="00AB6FCB"/>
    <w:rsid w:val="00C844C4"/>
    <w:rsid w:val="00D0593C"/>
    <w:rsid w:val="00D112B6"/>
    <w:rsid w:val="00D903BC"/>
    <w:rsid w:val="00DC11A6"/>
    <w:rsid w:val="00EB3090"/>
    <w:rsid w:val="00EC3958"/>
    <w:rsid w:val="00F045A2"/>
    <w:rsid w:val="00F10FC7"/>
    <w:rsid w:val="00F21AF5"/>
    <w:rsid w:val="00F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A8B7"/>
  <w15:docId w15:val="{7AB3C6B6-AECE-4477-924F-C50DE6A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315"/>
  </w:style>
  <w:style w:type="paragraph" w:styleId="Piedepgina">
    <w:name w:val="footer"/>
    <w:basedOn w:val="Normal"/>
    <w:link w:val="PiedepginaCar"/>
    <w:uiPriority w:val="99"/>
    <w:unhideWhenUsed/>
    <w:rsid w:val="0002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315"/>
  </w:style>
  <w:style w:type="table" w:styleId="Tablaconcuadrcula">
    <w:name w:val="Table Grid"/>
    <w:basedOn w:val="Tablanormal"/>
    <w:uiPriority w:val="39"/>
    <w:rsid w:val="008E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2E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A77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7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A7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Mercè Baró Solsona</dc:creator>
  <cp:lastModifiedBy>Mercè</cp:lastModifiedBy>
  <cp:revision>3</cp:revision>
  <cp:lastPrinted>2024-12-11T11:24:00Z</cp:lastPrinted>
  <dcterms:created xsi:type="dcterms:W3CDTF">2026-01-19T08:45:00Z</dcterms:created>
  <dcterms:modified xsi:type="dcterms:W3CDTF">2026-01-19T08:45:00Z</dcterms:modified>
</cp:coreProperties>
</file>